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3E3C" w14:textId="77777777" w:rsidR="000B66F7" w:rsidRDefault="0069648A" w:rsidP="000B66F7">
      <w:pPr>
        <w:spacing w:after="6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69648A">
        <w:rPr>
          <w:rFonts w:eastAsia="Times New Roman" w:cs="Times New Roman"/>
          <w:b/>
          <w:sz w:val="28"/>
          <w:szCs w:val="28"/>
          <w:lang w:eastAsia="en-GB"/>
        </w:rPr>
        <w:t>UNLOADING AND PARKING</w:t>
      </w:r>
      <w:r w:rsidR="008C07CB">
        <w:rPr>
          <w:rFonts w:eastAsia="Times New Roman" w:cs="Times New Roman"/>
          <w:b/>
          <w:sz w:val="28"/>
          <w:szCs w:val="28"/>
          <w:lang w:eastAsia="en-GB"/>
        </w:rPr>
        <w:t xml:space="preserve"> FOR THE COUNTY HONEY SHOW</w:t>
      </w:r>
    </w:p>
    <w:p w14:paraId="05F96F2D" w14:textId="77777777" w:rsidR="00E47916" w:rsidRDefault="00E47916" w:rsidP="00E47916">
      <w:pPr>
        <w:spacing w:after="60" w:line="240" w:lineRule="auto"/>
        <w:rPr>
          <w:rFonts w:eastAsia="Times New Roman" w:cs="Times New Roman"/>
          <w:b/>
          <w:sz w:val="28"/>
          <w:szCs w:val="28"/>
          <w:lang w:eastAsia="en-GB"/>
        </w:rPr>
      </w:pPr>
    </w:p>
    <w:p w14:paraId="4D2AB53D" w14:textId="77777777" w:rsidR="00E47916" w:rsidRPr="000B66F7" w:rsidRDefault="000B66F7" w:rsidP="00E47916">
      <w:pPr>
        <w:spacing w:after="60" w:line="240" w:lineRule="auto"/>
        <w:rPr>
          <w:rFonts w:eastAsia="Times New Roman" w:cs="Times New Roman"/>
          <w:b/>
          <w:sz w:val="28"/>
          <w:szCs w:val="28"/>
          <w:lang w:eastAsia="en-GB"/>
        </w:rPr>
      </w:pPr>
      <w:r w:rsidRPr="00D816C0">
        <w:rPr>
          <w:rFonts w:eastAsia="Times New Roman" w:cs="Times New Roman"/>
          <w:b/>
          <w:sz w:val="28"/>
          <w:szCs w:val="28"/>
          <w:lang w:eastAsia="en-GB"/>
        </w:rPr>
        <w:t>Trowbridge Town Hall </w:t>
      </w:r>
      <w:r w:rsidRPr="00D816C0">
        <w:rPr>
          <w:rFonts w:eastAsia="Times New Roman" w:cs="Times New Roman"/>
          <w:b/>
          <w:sz w:val="28"/>
          <w:szCs w:val="28"/>
          <w:shd w:val="clear" w:color="auto" w:fill="FFFFFF"/>
          <w:lang w:eastAsia="en-GB"/>
        </w:rPr>
        <w:t> </w:t>
      </w:r>
      <w:r w:rsidR="00E47916">
        <w:rPr>
          <w:rFonts w:eastAsia="Times New Roman" w:cs="Times New Roman"/>
          <w:b/>
          <w:sz w:val="28"/>
          <w:szCs w:val="28"/>
          <w:shd w:val="clear" w:color="auto" w:fill="FFFFFF"/>
          <w:lang w:eastAsia="en-GB"/>
        </w:rPr>
        <w:tab/>
      </w:r>
      <w:r w:rsidR="00E47916">
        <w:rPr>
          <w:rFonts w:eastAsia="Times New Roman" w:cs="Times New Roman"/>
          <w:b/>
          <w:sz w:val="28"/>
          <w:szCs w:val="28"/>
          <w:shd w:val="clear" w:color="auto" w:fill="FFFFFF"/>
          <w:lang w:eastAsia="en-GB"/>
        </w:rPr>
        <w:tab/>
      </w:r>
      <w:r w:rsidR="00E47916">
        <w:rPr>
          <w:rFonts w:eastAsia="Times New Roman" w:cs="Times New Roman"/>
          <w:b/>
          <w:sz w:val="28"/>
          <w:szCs w:val="28"/>
          <w:shd w:val="clear" w:color="auto" w:fill="FFFFFF"/>
          <w:lang w:eastAsia="en-GB"/>
        </w:rPr>
        <w:tab/>
      </w:r>
      <w:r w:rsidR="00E47916">
        <w:rPr>
          <w:rFonts w:eastAsia="Times New Roman" w:cs="Times New Roman"/>
          <w:b/>
          <w:sz w:val="28"/>
          <w:szCs w:val="28"/>
          <w:lang w:eastAsia="en-GB"/>
        </w:rPr>
        <w:t>21</w:t>
      </w:r>
      <w:r w:rsidR="00E47916" w:rsidRPr="00E47916">
        <w:rPr>
          <w:rFonts w:eastAsia="Times New Roman" w:cs="Times New Roman"/>
          <w:b/>
          <w:sz w:val="28"/>
          <w:szCs w:val="28"/>
          <w:vertAlign w:val="superscript"/>
          <w:lang w:eastAsia="en-GB"/>
        </w:rPr>
        <w:t>st</w:t>
      </w:r>
      <w:r w:rsidR="00E47916">
        <w:rPr>
          <w:rFonts w:eastAsia="Times New Roman" w:cs="Times New Roman"/>
          <w:b/>
          <w:sz w:val="28"/>
          <w:szCs w:val="28"/>
          <w:lang w:eastAsia="en-GB"/>
        </w:rPr>
        <w:t xml:space="preserve"> October 2017</w:t>
      </w:r>
    </w:p>
    <w:p w14:paraId="7A77BF39" w14:textId="77777777" w:rsidR="00760DCA" w:rsidRPr="00D816C0" w:rsidRDefault="000B66F7">
      <w:pPr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D816C0">
        <w:rPr>
          <w:rFonts w:cs="Times New Roman"/>
          <w:b/>
          <w:color w:val="222222"/>
          <w:sz w:val="28"/>
          <w:szCs w:val="28"/>
          <w:shd w:val="clear" w:color="auto" w:fill="FFFFFF"/>
        </w:rPr>
        <w:t>Market St, Trowbridge BA14 8EQ</w:t>
      </w:r>
      <w:r w:rsidR="00E47916">
        <w:rPr>
          <w:rFonts w:cs="Times New Roman"/>
          <w:b/>
          <w:color w:val="222222"/>
          <w:sz w:val="28"/>
          <w:szCs w:val="28"/>
          <w:shd w:val="clear" w:color="auto" w:fill="FFFFFF"/>
        </w:rPr>
        <w:tab/>
      </w:r>
      <w:r w:rsidR="00E47916">
        <w:rPr>
          <w:rFonts w:cs="Times New Roman"/>
          <w:b/>
          <w:color w:val="222222"/>
          <w:sz w:val="28"/>
          <w:szCs w:val="28"/>
          <w:shd w:val="clear" w:color="auto" w:fill="FFFFFF"/>
        </w:rPr>
        <w:tab/>
      </w:r>
      <w:r w:rsidR="00E47916">
        <w:rPr>
          <w:rFonts w:cs="Times New Roman"/>
          <w:b/>
          <w:color w:val="222222"/>
          <w:sz w:val="28"/>
          <w:szCs w:val="28"/>
          <w:shd w:val="clear" w:color="auto" w:fill="FFFFFF"/>
        </w:rPr>
        <w:tab/>
      </w:r>
    </w:p>
    <w:p w14:paraId="5EEFD448" w14:textId="77777777" w:rsidR="000B66F7" w:rsidRPr="00D816C0" w:rsidRDefault="000B66F7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14:paraId="31AFC19F" w14:textId="77777777" w:rsidR="0069648A" w:rsidRPr="00D816C0" w:rsidRDefault="000B66F7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b/>
          <w:sz w:val="28"/>
          <w:szCs w:val="28"/>
          <w:shd w:val="clear" w:color="auto" w:fill="FFFFFF"/>
        </w:rPr>
        <w:t>Unloading</w:t>
      </w:r>
      <w:r w:rsidRPr="00D816C0">
        <w:rPr>
          <w:sz w:val="28"/>
          <w:szCs w:val="28"/>
          <w:shd w:val="clear" w:color="auto" w:fill="FFFFFF"/>
        </w:rPr>
        <w:t xml:space="preserve"> - You may pull onto </w:t>
      </w:r>
      <w:r w:rsidR="00A13E72" w:rsidRPr="00D816C0">
        <w:rPr>
          <w:sz w:val="28"/>
          <w:szCs w:val="28"/>
          <w:shd w:val="clear" w:color="auto" w:fill="FFFFFF"/>
        </w:rPr>
        <w:t xml:space="preserve">the </w:t>
      </w:r>
      <w:r w:rsidRPr="00D816C0">
        <w:rPr>
          <w:sz w:val="28"/>
          <w:szCs w:val="28"/>
          <w:shd w:val="clear" w:color="auto" w:fill="FFFFFF"/>
        </w:rPr>
        <w:t xml:space="preserve">pavement in front of the Town Hall to unload. </w:t>
      </w:r>
    </w:p>
    <w:p w14:paraId="3EA3C714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</w:p>
    <w:p w14:paraId="2C192DB2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 xml:space="preserve">After you have unloaded you cannot turn left to get to the carparks you have to go around the one way system. </w:t>
      </w:r>
    </w:p>
    <w:p w14:paraId="5CFAE0ED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</w:p>
    <w:p w14:paraId="1F93C715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b/>
          <w:sz w:val="28"/>
          <w:szCs w:val="28"/>
          <w:shd w:val="clear" w:color="auto" w:fill="FFFFFF"/>
        </w:rPr>
        <w:t>Directions</w:t>
      </w:r>
      <w:r w:rsidRPr="00D816C0">
        <w:rPr>
          <w:sz w:val="28"/>
          <w:szCs w:val="28"/>
          <w:shd w:val="clear" w:color="auto" w:fill="FFFFFF"/>
        </w:rPr>
        <w:t xml:space="preserve"> - From the front of the Town Hall in Market St. turn right into Castle St. </w:t>
      </w:r>
    </w:p>
    <w:p w14:paraId="03492216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>Turn left into Fore St. and Wicker Hill.</w:t>
      </w:r>
    </w:p>
    <w:p w14:paraId="27AD54F9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 xml:space="preserve">Across the Town Bridge into </w:t>
      </w:r>
      <w:proofErr w:type="spellStart"/>
      <w:r w:rsidRPr="00D816C0">
        <w:rPr>
          <w:sz w:val="28"/>
          <w:szCs w:val="28"/>
          <w:shd w:val="clear" w:color="auto" w:fill="FFFFFF"/>
        </w:rPr>
        <w:t>Stallard</w:t>
      </w:r>
      <w:proofErr w:type="spellEnd"/>
      <w:r w:rsidRPr="00D816C0">
        <w:rPr>
          <w:sz w:val="28"/>
          <w:szCs w:val="28"/>
          <w:shd w:val="clear" w:color="auto" w:fill="FFFFFF"/>
        </w:rPr>
        <w:t xml:space="preserve"> St. </w:t>
      </w:r>
    </w:p>
    <w:p w14:paraId="3FA1AA07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 xml:space="preserve">At the mini roundabout turn left into </w:t>
      </w:r>
      <w:proofErr w:type="spellStart"/>
      <w:r w:rsidRPr="00D816C0">
        <w:rPr>
          <w:sz w:val="28"/>
          <w:szCs w:val="28"/>
          <w:shd w:val="clear" w:color="auto" w:fill="FFFFFF"/>
        </w:rPr>
        <w:t>Bythesea</w:t>
      </w:r>
      <w:proofErr w:type="spellEnd"/>
      <w:r w:rsidRPr="00D816C0">
        <w:rPr>
          <w:sz w:val="28"/>
          <w:szCs w:val="28"/>
          <w:shd w:val="clear" w:color="auto" w:fill="FFFFFF"/>
        </w:rPr>
        <w:t xml:space="preserve"> Rd. </w:t>
      </w:r>
      <w:r w:rsidR="0073094C">
        <w:rPr>
          <w:sz w:val="28"/>
          <w:szCs w:val="28"/>
          <w:shd w:val="clear" w:color="auto" w:fill="FFFFFF"/>
        </w:rPr>
        <w:t>Go past the Shires Carpark</w:t>
      </w:r>
    </w:p>
    <w:p w14:paraId="3804A9A8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 xml:space="preserve">The Council carpark is off of the mini roundabout near the end of </w:t>
      </w:r>
      <w:proofErr w:type="spellStart"/>
      <w:r w:rsidR="0073094C">
        <w:rPr>
          <w:sz w:val="28"/>
          <w:szCs w:val="28"/>
          <w:shd w:val="clear" w:color="auto" w:fill="FFFFFF"/>
        </w:rPr>
        <w:t>Bythesea</w:t>
      </w:r>
      <w:proofErr w:type="spellEnd"/>
      <w:r w:rsidR="0073094C">
        <w:rPr>
          <w:sz w:val="28"/>
          <w:szCs w:val="28"/>
          <w:shd w:val="clear" w:color="auto" w:fill="FFFFFF"/>
        </w:rPr>
        <w:t xml:space="preserve"> Rd.</w:t>
      </w:r>
      <w:r w:rsidRPr="00D816C0">
        <w:rPr>
          <w:sz w:val="28"/>
          <w:szCs w:val="28"/>
          <w:shd w:val="clear" w:color="auto" w:fill="FFFFFF"/>
        </w:rPr>
        <w:t xml:space="preserve"> </w:t>
      </w:r>
    </w:p>
    <w:p w14:paraId="25ED6714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>For the Multi story carpark continue to the traffic lights and turn left across Cradle Bridge then at the mini roundabout tur</w:t>
      </w:r>
      <w:r w:rsidR="0073094C">
        <w:rPr>
          <w:sz w:val="28"/>
          <w:szCs w:val="28"/>
          <w:shd w:val="clear" w:color="auto" w:fill="FFFFFF"/>
        </w:rPr>
        <w:t>n right into St Stephen’s Place.</w:t>
      </w:r>
    </w:p>
    <w:p w14:paraId="1F9823F6" w14:textId="77777777" w:rsidR="00D816C0" w:rsidRPr="00D816C0" w:rsidRDefault="00D816C0" w:rsidP="00D816C0">
      <w:pPr>
        <w:pStyle w:val="NoSpacing"/>
        <w:rPr>
          <w:sz w:val="28"/>
          <w:szCs w:val="28"/>
          <w:shd w:val="clear" w:color="auto" w:fill="FFFFFF"/>
        </w:rPr>
      </w:pPr>
    </w:p>
    <w:p w14:paraId="2AA868F6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</w:p>
    <w:p w14:paraId="19CF81FB" w14:textId="77777777" w:rsidR="00A13E72" w:rsidRPr="00D816C0" w:rsidRDefault="008C07CB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b/>
          <w:sz w:val="28"/>
          <w:szCs w:val="28"/>
          <w:shd w:val="clear" w:color="auto" w:fill="FFFFFF"/>
        </w:rPr>
        <w:t>Parking</w:t>
      </w:r>
      <w:r w:rsidRPr="00D816C0">
        <w:rPr>
          <w:sz w:val="28"/>
          <w:szCs w:val="28"/>
          <w:shd w:val="clear" w:color="auto" w:fill="FFFFFF"/>
        </w:rPr>
        <w:t xml:space="preserve"> - </w:t>
      </w:r>
      <w:r w:rsidR="0069648A" w:rsidRPr="00D816C0">
        <w:rPr>
          <w:sz w:val="28"/>
          <w:szCs w:val="28"/>
          <w:shd w:val="clear" w:color="auto" w:fill="FFFFFF"/>
        </w:rPr>
        <w:t xml:space="preserve">The </w:t>
      </w:r>
      <w:r w:rsidR="00241372" w:rsidRPr="00D816C0">
        <w:rPr>
          <w:sz w:val="28"/>
          <w:szCs w:val="28"/>
          <w:shd w:val="clear" w:color="auto" w:fill="FFFFFF"/>
        </w:rPr>
        <w:t>M</w:t>
      </w:r>
      <w:r w:rsidR="0069648A" w:rsidRPr="00D816C0">
        <w:rPr>
          <w:sz w:val="28"/>
          <w:szCs w:val="28"/>
          <w:shd w:val="clear" w:color="auto" w:fill="FFFFFF"/>
        </w:rPr>
        <w:t xml:space="preserve">ulti </w:t>
      </w:r>
      <w:r w:rsidR="00241372" w:rsidRPr="00D816C0">
        <w:rPr>
          <w:sz w:val="28"/>
          <w:szCs w:val="28"/>
          <w:shd w:val="clear" w:color="auto" w:fill="FFFFFF"/>
        </w:rPr>
        <w:t>S</w:t>
      </w:r>
      <w:r w:rsidR="0069648A" w:rsidRPr="00D816C0">
        <w:rPr>
          <w:sz w:val="28"/>
          <w:szCs w:val="28"/>
          <w:shd w:val="clear" w:color="auto" w:fill="FFFFFF"/>
        </w:rPr>
        <w:t xml:space="preserve">torey </w:t>
      </w:r>
      <w:r w:rsidR="00241372" w:rsidRPr="00D816C0">
        <w:rPr>
          <w:sz w:val="28"/>
          <w:szCs w:val="28"/>
          <w:shd w:val="clear" w:color="auto" w:fill="FFFFFF"/>
        </w:rPr>
        <w:t>Car</w:t>
      </w:r>
      <w:r w:rsidR="0069648A" w:rsidRPr="00D816C0">
        <w:rPr>
          <w:sz w:val="28"/>
          <w:szCs w:val="28"/>
          <w:shd w:val="clear" w:color="auto" w:fill="FFFFFF"/>
        </w:rPr>
        <w:t xml:space="preserve">park behind the </w:t>
      </w:r>
      <w:r w:rsidR="00241372" w:rsidRPr="00D816C0">
        <w:rPr>
          <w:sz w:val="28"/>
          <w:szCs w:val="28"/>
          <w:shd w:val="clear" w:color="auto" w:fill="FFFFFF"/>
        </w:rPr>
        <w:t>T</w:t>
      </w:r>
      <w:r w:rsidR="0069648A" w:rsidRPr="00D816C0">
        <w:rPr>
          <w:sz w:val="28"/>
          <w:szCs w:val="28"/>
          <w:shd w:val="clear" w:color="auto" w:fill="FFFFFF"/>
        </w:rPr>
        <w:t xml:space="preserve">own </w:t>
      </w:r>
      <w:r w:rsidR="00877790" w:rsidRPr="00D816C0">
        <w:rPr>
          <w:sz w:val="28"/>
          <w:szCs w:val="28"/>
          <w:shd w:val="clear" w:color="auto" w:fill="FFFFFF"/>
        </w:rPr>
        <w:t>H</w:t>
      </w:r>
      <w:r w:rsidR="0069648A" w:rsidRPr="00D816C0">
        <w:rPr>
          <w:sz w:val="28"/>
          <w:szCs w:val="28"/>
          <w:shd w:val="clear" w:color="auto" w:fill="FFFFFF"/>
        </w:rPr>
        <w:t xml:space="preserve">all </w:t>
      </w:r>
      <w:r w:rsidR="00877790" w:rsidRPr="00D816C0">
        <w:rPr>
          <w:sz w:val="28"/>
          <w:szCs w:val="28"/>
          <w:shd w:val="clear" w:color="auto" w:fill="FFFFFF"/>
        </w:rPr>
        <w:t xml:space="preserve">in St Stephen’s Place </w:t>
      </w:r>
      <w:r w:rsidR="00241372" w:rsidRPr="00D816C0">
        <w:rPr>
          <w:sz w:val="28"/>
          <w:szCs w:val="28"/>
          <w:shd w:val="clear" w:color="auto" w:fill="FFFFFF"/>
        </w:rPr>
        <w:t>has</w:t>
      </w:r>
      <w:r w:rsidR="0069648A" w:rsidRPr="00D816C0">
        <w:rPr>
          <w:sz w:val="28"/>
          <w:szCs w:val="28"/>
          <w:shd w:val="clear" w:color="auto" w:fill="FFFFFF"/>
        </w:rPr>
        <w:t xml:space="preserve"> f</w:t>
      </w:r>
      <w:r w:rsidR="000B66F7" w:rsidRPr="00D816C0">
        <w:rPr>
          <w:sz w:val="28"/>
          <w:szCs w:val="28"/>
          <w:shd w:val="clear" w:color="auto" w:fill="FFFFFF"/>
        </w:rPr>
        <w:t>ree</w:t>
      </w:r>
      <w:r w:rsidR="00241372" w:rsidRPr="00D816C0">
        <w:rPr>
          <w:sz w:val="28"/>
          <w:szCs w:val="28"/>
          <w:shd w:val="clear" w:color="auto" w:fill="FFFFFF"/>
        </w:rPr>
        <w:t>,</w:t>
      </w:r>
      <w:r w:rsidR="000B66F7" w:rsidRPr="00D816C0">
        <w:rPr>
          <w:sz w:val="28"/>
          <w:szCs w:val="28"/>
          <w:shd w:val="clear" w:color="auto" w:fill="FFFFFF"/>
        </w:rPr>
        <w:t xml:space="preserve"> </w:t>
      </w:r>
      <w:r w:rsidR="0089767F" w:rsidRPr="00D816C0">
        <w:rPr>
          <w:sz w:val="28"/>
          <w:szCs w:val="28"/>
          <w:shd w:val="clear" w:color="auto" w:fill="FFFFFF"/>
        </w:rPr>
        <w:t>all day</w:t>
      </w:r>
      <w:r w:rsidR="00241372" w:rsidRPr="00D816C0">
        <w:rPr>
          <w:sz w:val="28"/>
          <w:szCs w:val="28"/>
          <w:shd w:val="clear" w:color="auto" w:fill="FFFFFF"/>
        </w:rPr>
        <w:t>,</w:t>
      </w:r>
      <w:r w:rsidR="0089767F" w:rsidRPr="00D816C0">
        <w:rPr>
          <w:sz w:val="28"/>
          <w:szCs w:val="28"/>
          <w:shd w:val="clear" w:color="auto" w:fill="FFFFFF"/>
        </w:rPr>
        <w:t xml:space="preserve"> </w:t>
      </w:r>
      <w:r w:rsidR="0069648A" w:rsidRPr="00D816C0">
        <w:rPr>
          <w:sz w:val="28"/>
          <w:szCs w:val="28"/>
          <w:shd w:val="clear" w:color="auto" w:fill="FFFFFF"/>
        </w:rPr>
        <w:t xml:space="preserve">parking </w:t>
      </w:r>
      <w:r w:rsidR="000B66F7" w:rsidRPr="00D816C0">
        <w:rPr>
          <w:sz w:val="28"/>
          <w:szCs w:val="28"/>
          <w:shd w:val="clear" w:color="auto" w:fill="FFFFFF"/>
        </w:rPr>
        <w:t>on the top three</w:t>
      </w:r>
      <w:r w:rsidR="0069648A" w:rsidRPr="00D816C0">
        <w:rPr>
          <w:sz w:val="28"/>
          <w:szCs w:val="28"/>
          <w:shd w:val="clear" w:color="auto" w:fill="FFFFFF"/>
        </w:rPr>
        <w:t xml:space="preserve"> floors, the lower floors are free but only short stay.</w:t>
      </w:r>
    </w:p>
    <w:p w14:paraId="48BA4124" w14:textId="77777777" w:rsidR="0069648A" w:rsidRPr="00D816C0" w:rsidRDefault="0069648A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>Beware of parking in the Ode</w:t>
      </w:r>
      <w:r w:rsidR="001B354E" w:rsidRPr="00D816C0">
        <w:rPr>
          <w:sz w:val="28"/>
          <w:szCs w:val="28"/>
          <w:shd w:val="clear" w:color="auto" w:fill="FFFFFF"/>
        </w:rPr>
        <w:t>o</w:t>
      </w:r>
      <w:r w:rsidRPr="00D816C0">
        <w:rPr>
          <w:sz w:val="28"/>
          <w:szCs w:val="28"/>
          <w:shd w:val="clear" w:color="auto" w:fill="FFFFFF"/>
        </w:rPr>
        <w:t xml:space="preserve">n carpark opposite it is free </w:t>
      </w:r>
      <w:r w:rsidR="001B354E" w:rsidRPr="00D816C0">
        <w:rPr>
          <w:sz w:val="28"/>
          <w:szCs w:val="28"/>
          <w:shd w:val="clear" w:color="auto" w:fill="FFFFFF"/>
        </w:rPr>
        <w:t xml:space="preserve">for three hours only and </w:t>
      </w:r>
      <w:r w:rsidRPr="00D816C0">
        <w:rPr>
          <w:sz w:val="28"/>
          <w:szCs w:val="28"/>
          <w:shd w:val="clear" w:color="auto" w:fill="FFFFFF"/>
        </w:rPr>
        <w:t>you have to get a ticket.</w:t>
      </w:r>
    </w:p>
    <w:p w14:paraId="2C61DC71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</w:p>
    <w:p w14:paraId="4152B723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>There is a carpark in Court St opposite the multi storey car park the cost is £5.40 all day.</w:t>
      </w:r>
    </w:p>
    <w:p w14:paraId="1D489C9F" w14:textId="77777777" w:rsidR="001B354E" w:rsidRPr="00D816C0" w:rsidRDefault="001B354E" w:rsidP="0069648A">
      <w:pPr>
        <w:pStyle w:val="NoSpacing"/>
        <w:rPr>
          <w:sz w:val="28"/>
          <w:szCs w:val="28"/>
          <w:shd w:val="clear" w:color="auto" w:fill="FFFFFF"/>
        </w:rPr>
      </w:pPr>
    </w:p>
    <w:p w14:paraId="05AD509D" w14:textId="77777777" w:rsidR="001B354E" w:rsidRPr="00D816C0" w:rsidRDefault="001B354E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>The C</w:t>
      </w:r>
      <w:r w:rsidR="0069648A" w:rsidRPr="00D816C0">
        <w:rPr>
          <w:sz w:val="28"/>
          <w:szCs w:val="28"/>
          <w:shd w:val="clear" w:color="auto" w:fill="FFFFFF"/>
        </w:rPr>
        <w:t xml:space="preserve">ouncil </w:t>
      </w:r>
      <w:r w:rsidR="00241372" w:rsidRPr="00D816C0">
        <w:rPr>
          <w:sz w:val="28"/>
          <w:szCs w:val="28"/>
          <w:shd w:val="clear" w:color="auto" w:fill="FFFFFF"/>
        </w:rPr>
        <w:t>C</w:t>
      </w:r>
      <w:r w:rsidR="0069648A" w:rsidRPr="00D816C0">
        <w:rPr>
          <w:sz w:val="28"/>
          <w:szCs w:val="28"/>
          <w:shd w:val="clear" w:color="auto" w:fill="FFFFFF"/>
        </w:rPr>
        <w:t xml:space="preserve">arpark </w:t>
      </w:r>
      <w:r w:rsidRPr="00D816C0">
        <w:rPr>
          <w:sz w:val="28"/>
          <w:szCs w:val="28"/>
          <w:shd w:val="clear" w:color="auto" w:fill="FFFFFF"/>
        </w:rPr>
        <w:t xml:space="preserve">in </w:t>
      </w:r>
      <w:proofErr w:type="spellStart"/>
      <w:r w:rsidR="0069648A" w:rsidRPr="00D816C0">
        <w:rPr>
          <w:sz w:val="28"/>
          <w:szCs w:val="28"/>
          <w:shd w:val="clear" w:color="auto" w:fill="FFFFFF"/>
        </w:rPr>
        <w:t>Bythesea</w:t>
      </w:r>
      <w:proofErr w:type="spellEnd"/>
      <w:r w:rsidR="0069648A" w:rsidRPr="00D816C0">
        <w:rPr>
          <w:sz w:val="28"/>
          <w:szCs w:val="28"/>
          <w:shd w:val="clear" w:color="auto" w:fill="FFFFFF"/>
        </w:rPr>
        <w:t xml:space="preserve"> Rd</w:t>
      </w:r>
      <w:r w:rsidRPr="00D816C0">
        <w:rPr>
          <w:sz w:val="28"/>
          <w:szCs w:val="28"/>
          <w:shd w:val="clear" w:color="auto" w:fill="FFFFFF"/>
        </w:rPr>
        <w:t xml:space="preserve">. is free all day </w:t>
      </w:r>
      <w:r w:rsidR="00860B35" w:rsidRPr="00D816C0">
        <w:rPr>
          <w:sz w:val="28"/>
          <w:szCs w:val="28"/>
          <w:shd w:val="clear" w:color="auto" w:fill="FFFFFF"/>
        </w:rPr>
        <w:t xml:space="preserve">on Saturday </w:t>
      </w:r>
      <w:r w:rsidRPr="00D816C0">
        <w:rPr>
          <w:sz w:val="28"/>
          <w:szCs w:val="28"/>
          <w:shd w:val="clear" w:color="auto" w:fill="FFFFFF"/>
        </w:rPr>
        <w:t>and it is only a short walk to the Town Hall.</w:t>
      </w:r>
    </w:p>
    <w:p w14:paraId="64FA4A22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</w:p>
    <w:p w14:paraId="70FAF5E8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  <w:r w:rsidRPr="00D816C0">
        <w:rPr>
          <w:sz w:val="28"/>
          <w:szCs w:val="28"/>
          <w:shd w:val="clear" w:color="auto" w:fill="FFFFFF"/>
        </w:rPr>
        <w:t xml:space="preserve"> The Shires Carpark is close but very expensive for long stay, 6 hours £15, 7 hours £20 and 8 hours £25 </w:t>
      </w:r>
    </w:p>
    <w:p w14:paraId="66B8B346" w14:textId="77777777" w:rsidR="00D816C0" w:rsidRPr="00D816C0" w:rsidRDefault="00D816C0" w:rsidP="0069648A">
      <w:pPr>
        <w:pStyle w:val="NoSpacing"/>
        <w:rPr>
          <w:sz w:val="28"/>
          <w:szCs w:val="28"/>
          <w:shd w:val="clear" w:color="auto" w:fill="FFFFFF"/>
        </w:rPr>
      </w:pPr>
    </w:p>
    <w:p w14:paraId="56C27725" w14:textId="77777777" w:rsidR="001B354E" w:rsidRPr="00D816C0" w:rsidRDefault="001B354E" w:rsidP="0069648A">
      <w:pPr>
        <w:pStyle w:val="NoSpacing"/>
        <w:rPr>
          <w:sz w:val="28"/>
          <w:szCs w:val="28"/>
          <w:shd w:val="clear" w:color="auto" w:fill="FFFFFF"/>
        </w:rPr>
      </w:pPr>
    </w:p>
    <w:p w14:paraId="7D61A3CC" w14:textId="77777777" w:rsidR="0024737E" w:rsidRPr="00F22315" w:rsidRDefault="00877790" w:rsidP="0069648A">
      <w:pPr>
        <w:pStyle w:val="NoSpacing"/>
        <w:rPr>
          <w:rStyle w:val="SubtleEmphasis"/>
        </w:rPr>
      </w:pPr>
      <w:r w:rsidRPr="00D816C0">
        <w:rPr>
          <w:sz w:val="28"/>
          <w:szCs w:val="28"/>
          <w:shd w:val="clear" w:color="auto" w:fill="FFFFFF"/>
        </w:rPr>
        <w:t xml:space="preserve">If you haven’t too much to carry then go straight to the </w:t>
      </w:r>
      <w:r w:rsidR="0073094C">
        <w:rPr>
          <w:sz w:val="28"/>
          <w:szCs w:val="28"/>
          <w:shd w:val="clear" w:color="auto" w:fill="FFFFFF"/>
        </w:rPr>
        <w:t xml:space="preserve">Multi Storey </w:t>
      </w:r>
      <w:r w:rsidRPr="00D816C0">
        <w:rPr>
          <w:sz w:val="28"/>
          <w:szCs w:val="28"/>
          <w:shd w:val="clear" w:color="auto" w:fill="FFFFFF"/>
        </w:rPr>
        <w:t xml:space="preserve">carpark in St Stephen’s Place or the council Carpark in </w:t>
      </w:r>
      <w:proofErr w:type="spellStart"/>
      <w:r w:rsidRPr="00D816C0">
        <w:rPr>
          <w:sz w:val="28"/>
          <w:szCs w:val="28"/>
          <w:shd w:val="clear" w:color="auto" w:fill="FFFFFF"/>
        </w:rPr>
        <w:t>Bythesea</w:t>
      </w:r>
      <w:proofErr w:type="spellEnd"/>
      <w:r w:rsidRPr="00D816C0">
        <w:rPr>
          <w:sz w:val="28"/>
          <w:szCs w:val="28"/>
          <w:shd w:val="clear" w:color="auto" w:fill="FFFFFF"/>
        </w:rPr>
        <w:t xml:space="preserve"> Rd.</w:t>
      </w:r>
      <w:r w:rsidR="006947A1" w:rsidRPr="00D816C0">
        <w:rPr>
          <w:sz w:val="28"/>
          <w:szCs w:val="28"/>
          <w:shd w:val="clear" w:color="auto" w:fill="FFFFFF"/>
        </w:rPr>
        <w:t xml:space="preserve"> </w:t>
      </w:r>
      <w:r w:rsidRPr="00D816C0">
        <w:rPr>
          <w:sz w:val="28"/>
          <w:szCs w:val="28"/>
          <w:shd w:val="clear" w:color="auto" w:fill="FFFFFF"/>
        </w:rPr>
        <w:t>and walk to the To</w:t>
      </w:r>
      <w:r w:rsidR="00F22315">
        <w:rPr>
          <w:sz w:val="28"/>
          <w:szCs w:val="28"/>
          <w:shd w:val="clear" w:color="auto" w:fill="FFFFFF"/>
        </w:rPr>
        <w:t>wn Hall it is only a short walk.</w:t>
      </w:r>
    </w:p>
    <w:sectPr w:rsidR="0024737E" w:rsidRPr="00F2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7"/>
    <w:rsid w:val="000B66F7"/>
    <w:rsid w:val="001B354E"/>
    <w:rsid w:val="00241372"/>
    <w:rsid w:val="0024737E"/>
    <w:rsid w:val="002809EB"/>
    <w:rsid w:val="004D3747"/>
    <w:rsid w:val="005E72EB"/>
    <w:rsid w:val="006947A1"/>
    <w:rsid w:val="0069648A"/>
    <w:rsid w:val="006A7CBC"/>
    <w:rsid w:val="0073094C"/>
    <w:rsid w:val="00760DCA"/>
    <w:rsid w:val="00860B35"/>
    <w:rsid w:val="00877790"/>
    <w:rsid w:val="0089767F"/>
    <w:rsid w:val="008C07CB"/>
    <w:rsid w:val="00A13E72"/>
    <w:rsid w:val="00C42DEA"/>
    <w:rsid w:val="00D816C0"/>
    <w:rsid w:val="00E47916"/>
    <w:rsid w:val="00F22315"/>
    <w:rsid w:val="00F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FE58"/>
  <w15:chartTrackingRefBased/>
  <w15:docId w15:val="{2A592A6B-110B-4663-B666-640EBA89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CBC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8A"/>
    <w:pPr>
      <w:spacing w:after="0" w:line="240" w:lineRule="auto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F2231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Lenert</dc:creator>
  <cp:keywords/>
  <dc:description/>
  <cp:lastModifiedBy>S Morgan</cp:lastModifiedBy>
  <cp:revision>2</cp:revision>
  <cp:lastPrinted>2017-08-29T18:49:00Z</cp:lastPrinted>
  <dcterms:created xsi:type="dcterms:W3CDTF">2017-09-22T08:18:00Z</dcterms:created>
  <dcterms:modified xsi:type="dcterms:W3CDTF">2017-09-22T08:18:00Z</dcterms:modified>
</cp:coreProperties>
</file>